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C7" w:rsidRPr="00A64EC7" w:rsidRDefault="00A64EC7" w:rsidP="00A64EC7">
      <w:pPr>
        <w:jc w:val="center"/>
        <w:rPr>
          <w:rFonts w:ascii="Times New Roman" w:hAnsi="Times New Roman" w:cs="Times New Roman"/>
          <w:b/>
          <w:sz w:val="28"/>
          <w:szCs w:val="28"/>
        </w:rPr>
      </w:pPr>
      <w:r w:rsidRPr="00A64EC7">
        <w:rPr>
          <w:rFonts w:ascii="Times New Roman" w:hAnsi="Times New Roman" w:cs="Times New Roman"/>
          <w:b/>
          <w:sz w:val="28"/>
          <w:szCs w:val="28"/>
        </w:rPr>
        <w:t>Что такое государство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Цель урока</w:t>
      </w:r>
      <w:r w:rsidRPr="00A64EC7">
        <w:rPr>
          <w:rFonts w:ascii="Times New Roman" w:hAnsi="Times New Roman" w:cs="Times New Roman"/>
          <w:sz w:val="28"/>
          <w:szCs w:val="28"/>
        </w:rPr>
        <w:t>: создать условия для самостоятельного усвоения учащимися такого общественного института как «государство» (создать условия для освоения различных способов работы с текстом);</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Обучающий аспект:</w:t>
      </w:r>
      <w:r w:rsidRPr="00A64EC7">
        <w:rPr>
          <w:rFonts w:ascii="Times New Roman" w:hAnsi="Times New Roman" w:cs="Times New Roman"/>
          <w:sz w:val="28"/>
          <w:szCs w:val="28"/>
        </w:rPr>
        <w:t> изучение понятия «государство»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Развивающий аспект:</w:t>
      </w:r>
      <w:r w:rsidRPr="00A64EC7">
        <w:rPr>
          <w:rFonts w:ascii="Times New Roman" w:hAnsi="Times New Roman" w:cs="Times New Roman"/>
          <w:sz w:val="28"/>
          <w:szCs w:val="28"/>
        </w:rPr>
        <w:t> развивать умение критически мыслить, аргументировано отстаивать свое мнение, развивать умения работать с текстом: выделять главное, преобразовывать текст в схемы, логические цепочки, активизировать словарный запас;</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Воспитательный аспект:</w:t>
      </w:r>
      <w:r w:rsidRPr="00A64EC7">
        <w:rPr>
          <w:rFonts w:ascii="Times New Roman" w:hAnsi="Times New Roman" w:cs="Times New Roman"/>
          <w:sz w:val="28"/>
          <w:szCs w:val="28"/>
        </w:rPr>
        <w:t> воспитывать уважительного отношения к государству, формирование ценностей гражданского общества и правового государства.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Планируемые результаты: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Личностные: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Становление гуманистических и демократических ценностей;</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Формирование уважительного отношения к иному мнению, истории и куль туре других народов;</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Развитие навыков сотрудничества со взрослыми и сверстниками в разных социальных ситуациях, умения избегать конфликтов.</w:t>
      </w:r>
    </w:p>
    <w:p w:rsidR="00A64EC7" w:rsidRPr="00A64EC7" w:rsidRDefault="00A64EC7" w:rsidP="00A64EC7">
      <w:pPr>
        <w:rPr>
          <w:rFonts w:ascii="Times New Roman" w:hAnsi="Times New Roman" w:cs="Times New Roman"/>
          <w:sz w:val="28"/>
          <w:szCs w:val="28"/>
        </w:rPr>
      </w:pPr>
      <w:proofErr w:type="spellStart"/>
      <w:r w:rsidRPr="00A64EC7">
        <w:rPr>
          <w:rFonts w:ascii="Times New Roman" w:hAnsi="Times New Roman" w:cs="Times New Roman"/>
          <w:b/>
          <w:bCs/>
          <w:sz w:val="28"/>
          <w:szCs w:val="28"/>
        </w:rPr>
        <w:t>Метапредметные</w:t>
      </w:r>
      <w:proofErr w:type="spellEnd"/>
      <w:r w:rsidRPr="00A64EC7">
        <w:rPr>
          <w:rFonts w:ascii="Times New Roman" w:hAnsi="Times New Roman" w:cs="Times New Roman"/>
          <w:b/>
          <w:bCs/>
          <w:sz w:val="28"/>
          <w:szCs w:val="28"/>
        </w:rPr>
        <w:t>:</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Овладение навыками смыслового чтения тестов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 в устной и письменной форме.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Готовность слушать собеседника и вести диалог, признавать возможность существования различных точек зрения и право каждого иметь свою; излагать свое мнение и аргументировать свою точку зрения и оценку событий.</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b/>
          <w:bCs/>
          <w:sz w:val="28"/>
          <w:szCs w:val="28"/>
        </w:rPr>
        <w:t>Предметные: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Овладение базовыми обществоведческими знаниями.</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br/>
        <w:t> </w:t>
      </w:r>
    </w:p>
    <w:p w:rsid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lastRenderedPageBreak/>
        <w:br/>
      </w:r>
      <w:r w:rsidRPr="00A64EC7">
        <w:rPr>
          <w:rFonts w:ascii="Times New Roman" w:hAnsi="Times New Roman" w:cs="Times New Roman"/>
          <w:sz w:val="28"/>
          <w:szCs w:val="28"/>
          <w:lang w:val="en-US"/>
        </w:rPr>
        <w:t>II</w:t>
      </w:r>
      <w:r w:rsidRPr="00A64EC7">
        <w:rPr>
          <w:rFonts w:ascii="Times New Roman" w:hAnsi="Times New Roman" w:cs="Times New Roman"/>
          <w:sz w:val="28"/>
          <w:szCs w:val="28"/>
        </w:rPr>
        <w:t>. Изучение новой темы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Вспомните, сколько мы знаем сфер общества и как они называются.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Жил - был царь, который сильно угнетал народ. Драматическое событие изменило ход его жизни, и он дал обет, </w:t>
      </w:r>
      <w:proofErr w:type="gramStart"/>
      <w:r w:rsidRPr="00A64EC7">
        <w:rPr>
          <w:rFonts w:ascii="Times New Roman" w:hAnsi="Times New Roman" w:cs="Times New Roman"/>
          <w:sz w:val="28"/>
          <w:szCs w:val="28"/>
        </w:rPr>
        <w:t>что  с</w:t>
      </w:r>
      <w:proofErr w:type="gramEnd"/>
      <w:r w:rsidRPr="00A64EC7">
        <w:rPr>
          <w:rFonts w:ascii="Times New Roman" w:hAnsi="Times New Roman" w:cs="Times New Roman"/>
          <w:sz w:val="28"/>
          <w:szCs w:val="28"/>
        </w:rPr>
        <w:t xml:space="preserve"> этого времени будет править с состраданием. Он даже лично председательствовал на судах, добиваясь, чтобы все процедуры были справедливыми. Однажды, когда до него дошли слухи, что одному бедняку не позволили лично обратиться к царю с жалобой, царь повелел повесить над своей головой колокольчик на веревке, которая свисала на улицу</w:t>
      </w:r>
      <w:proofErr w:type="gramStart"/>
      <w:r w:rsidRPr="00A64EC7">
        <w:rPr>
          <w:rFonts w:ascii="Times New Roman" w:hAnsi="Times New Roman" w:cs="Times New Roman"/>
          <w:sz w:val="28"/>
          <w:szCs w:val="28"/>
        </w:rPr>
        <w:t>. и</w:t>
      </w:r>
      <w:proofErr w:type="gramEnd"/>
      <w:r w:rsidRPr="00A64EC7">
        <w:rPr>
          <w:rFonts w:ascii="Times New Roman" w:hAnsi="Times New Roman" w:cs="Times New Roman"/>
          <w:sz w:val="28"/>
          <w:szCs w:val="28"/>
        </w:rPr>
        <w:t xml:space="preserve"> тогда. потянув за веревку, каждый мог долбиться, чтобы царь выслушал его дело - и бедные, и богатые...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И дальше в этой сказке рассказывается о птице, жившей в этом царстве и свившей гнездо на высоком дереве. Когда она вывела птенцов, толстая змея напала на детенышей и съела их, прежде чем они смогли улететь. Птица слышала о том, как царь предан идее справедливости, поэтому, когда она </w:t>
      </w:r>
      <w:proofErr w:type="gramStart"/>
      <w:r w:rsidRPr="00A64EC7">
        <w:rPr>
          <w:rFonts w:ascii="Times New Roman" w:hAnsi="Times New Roman" w:cs="Times New Roman"/>
          <w:sz w:val="28"/>
          <w:szCs w:val="28"/>
        </w:rPr>
        <w:t>в  следующий</w:t>
      </w:r>
      <w:proofErr w:type="gramEnd"/>
      <w:r w:rsidRPr="00A64EC7">
        <w:rPr>
          <w:rFonts w:ascii="Times New Roman" w:hAnsi="Times New Roman" w:cs="Times New Roman"/>
          <w:sz w:val="28"/>
          <w:szCs w:val="28"/>
        </w:rPr>
        <w:t xml:space="preserve"> раз отложила яйца и птенцы должны были вылупиться, она полетела во дворец и дернула за веревку с колокольчиком.</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Стражники вышли, чтобы посмотреть, кто хочет, чтобы его дело выслушал царь. Они доложили царю, что никого не нашли, кроме птицы, порхающей вокруг веревки.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"Пойдите следом за этой птицей, может быть, у нее есть жалоба", - приказал царь. Стражники пошли за ней и подошли к ее гнезду как раз в тот момент, когда змея собиралась проглотить ее птенцов</w:t>
      </w:r>
      <w:proofErr w:type="gramStart"/>
      <w:r w:rsidRPr="00A64EC7">
        <w:rPr>
          <w:rFonts w:ascii="Times New Roman" w:hAnsi="Times New Roman" w:cs="Times New Roman"/>
          <w:sz w:val="28"/>
          <w:szCs w:val="28"/>
        </w:rPr>
        <w:t>. им</w:t>
      </w:r>
      <w:proofErr w:type="gramEnd"/>
      <w:r w:rsidRPr="00A64EC7">
        <w:rPr>
          <w:rFonts w:ascii="Times New Roman" w:hAnsi="Times New Roman" w:cs="Times New Roman"/>
          <w:sz w:val="28"/>
          <w:szCs w:val="28"/>
        </w:rPr>
        <w:t xml:space="preserve"> удалось убить змею, и они принесли ее во дворец. Царь был очень рад и напомнил своему двору, что правосудие требует, чтобы преступники были наказаны.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 чем смысл притчи?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Как вы думаете, как связана данная притча с темой нашего урока?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Вспомните, когда и в связи с чем, вы впервые услышали понятие “государство”?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Назовите слова, которые, как вы считаете, связаны с понятием “государство”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Где и когда появились первые государства?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Почему появилось государство, ведь у древних людей его не было?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Работа в группах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Изобразите, какие ассоциации у вас возникают при слове "государство"</w:t>
      </w:r>
    </w:p>
    <w:p w:rsidR="00A64EC7" w:rsidRPr="00A64EC7" w:rsidRDefault="00A64EC7" w:rsidP="00A64EC7">
      <w:pPr>
        <w:rPr>
          <w:rFonts w:ascii="Times New Roman" w:hAnsi="Times New Roman" w:cs="Times New Roman"/>
          <w:sz w:val="28"/>
          <w:szCs w:val="28"/>
        </w:rPr>
      </w:pPr>
      <w:proofErr w:type="gramStart"/>
      <w:r w:rsidRPr="00A64EC7">
        <w:rPr>
          <w:rFonts w:ascii="Times New Roman" w:hAnsi="Times New Roman" w:cs="Times New Roman"/>
          <w:sz w:val="28"/>
          <w:szCs w:val="28"/>
        </w:rPr>
        <w:lastRenderedPageBreak/>
        <w:t>работа</w:t>
      </w:r>
      <w:proofErr w:type="gramEnd"/>
      <w:r w:rsidRPr="00A64EC7">
        <w:rPr>
          <w:rFonts w:ascii="Times New Roman" w:hAnsi="Times New Roman" w:cs="Times New Roman"/>
          <w:sz w:val="28"/>
          <w:szCs w:val="28"/>
        </w:rPr>
        <w:t xml:space="preserve"> с учебником</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найдите наиболее точное определение государства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с помощью слов: государство, обеспечивает, армия, полиция, суды, законы, органы управления, порядок, организация жизни людей</w:t>
      </w:r>
      <w:proofErr w:type="gramStart"/>
      <w:r w:rsidRPr="00A64EC7">
        <w:rPr>
          <w:rFonts w:ascii="Times New Roman" w:hAnsi="Times New Roman" w:cs="Times New Roman"/>
          <w:sz w:val="28"/>
          <w:szCs w:val="28"/>
        </w:rPr>
        <w:t>. составьте</w:t>
      </w:r>
      <w:proofErr w:type="gramEnd"/>
      <w:r w:rsidRPr="00A64EC7">
        <w:rPr>
          <w:rFonts w:ascii="Times New Roman" w:hAnsi="Times New Roman" w:cs="Times New Roman"/>
          <w:sz w:val="28"/>
          <w:szCs w:val="28"/>
        </w:rPr>
        <w:t xml:space="preserve"> схему</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Таким образом, государство выполняет важнейшую роль в организации жизни людей. Если говорить образно, то в одной руке у государства серп, который служит символом созидания, благополучия и богатства, а в другой - меч - символ справедливости и силы.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Физкультминутка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Все встали из-за парт, давайте немного разомнемся. Выполняем движения вместе со мной: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Начинаем мы опять</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По обществознанию шагать.</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Чтобы все понятным стало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Потрудились мы немало.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На зарядку солнышко поднимает нас,</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Поднимаем руки мы по команде «раз».</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А над нами весело шелестит листва,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Опускаем руки мы по команде «два».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Работа в группах с документами (см. приложение)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Представим, что мы ученые и </w:t>
      </w:r>
      <w:proofErr w:type="gramStart"/>
      <w:r w:rsidRPr="00A64EC7">
        <w:rPr>
          <w:rFonts w:ascii="Times New Roman" w:hAnsi="Times New Roman" w:cs="Times New Roman"/>
          <w:sz w:val="28"/>
          <w:szCs w:val="28"/>
        </w:rPr>
        <w:t>изучаем  теории</w:t>
      </w:r>
      <w:proofErr w:type="gramEnd"/>
      <w:r w:rsidRPr="00A64EC7">
        <w:rPr>
          <w:rFonts w:ascii="Times New Roman" w:hAnsi="Times New Roman" w:cs="Times New Roman"/>
          <w:sz w:val="28"/>
          <w:szCs w:val="28"/>
        </w:rPr>
        <w:t xml:space="preserve"> происхождения государства. Каждая группа должна доказать свою правоту.</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Работа с учебником</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1. Составить таблицу "Функции государства"</w:t>
      </w:r>
    </w:p>
    <w:tbl>
      <w:tblPr>
        <w:tblStyle w:val="a3"/>
        <w:tblW w:w="0" w:type="auto"/>
        <w:tblLook w:val="04A0" w:firstRow="1" w:lastRow="0" w:firstColumn="1" w:lastColumn="0" w:noHBand="0" w:noVBand="1"/>
      </w:tblPr>
      <w:tblGrid>
        <w:gridCol w:w="4678"/>
        <w:gridCol w:w="4667"/>
      </w:tblGrid>
      <w:tr w:rsidR="00A64EC7" w:rsidRPr="00A64EC7" w:rsidTr="00962981">
        <w:tc>
          <w:tcPr>
            <w:tcW w:w="4785" w:type="dxa"/>
          </w:tcPr>
          <w:p w:rsidR="00A64EC7" w:rsidRPr="00A64EC7" w:rsidRDefault="00A64EC7" w:rsidP="00A64EC7">
            <w:pPr>
              <w:spacing w:after="160" w:line="259" w:lineRule="auto"/>
              <w:rPr>
                <w:rFonts w:ascii="Times New Roman" w:hAnsi="Times New Roman" w:cs="Times New Roman"/>
                <w:sz w:val="28"/>
                <w:szCs w:val="28"/>
              </w:rPr>
            </w:pPr>
            <w:r w:rsidRPr="00A64EC7">
              <w:rPr>
                <w:rFonts w:ascii="Times New Roman" w:hAnsi="Times New Roman" w:cs="Times New Roman"/>
                <w:sz w:val="28"/>
                <w:szCs w:val="28"/>
              </w:rPr>
              <w:t>Внутренние функции</w:t>
            </w:r>
          </w:p>
        </w:tc>
        <w:tc>
          <w:tcPr>
            <w:tcW w:w="4786" w:type="dxa"/>
          </w:tcPr>
          <w:p w:rsidR="00A64EC7" w:rsidRPr="00A64EC7" w:rsidRDefault="00A64EC7" w:rsidP="00A64EC7">
            <w:pPr>
              <w:spacing w:after="160" w:line="259" w:lineRule="auto"/>
              <w:rPr>
                <w:rFonts w:ascii="Times New Roman" w:hAnsi="Times New Roman" w:cs="Times New Roman"/>
                <w:sz w:val="28"/>
                <w:szCs w:val="28"/>
              </w:rPr>
            </w:pPr>
            <w:r w:rsidRPr="00A64EC7">
              <w:rPr>
                <w:rFonts w:ascii="Times New Roman" w:hAnsi="Times New Roman" w:cs="Times New Roman"/>
                <w:sz w:val="28"/>
                <w:szCs w:val="28"/>
              </w:rPr>
              <w:t>Внешние функции</w:t>
            </w:r>
          </w:p>
        </w:tc>
      </w:tr>
      <w:tr w:rsidR="00A64EC7" w:rsidRPr="00A64EC7" w:rsidTr="00962981">
        <w:tc>
          <w:tcPr>
            <w:tcW w:w="4785" w:type="dxa"/>
          </w:tcPr>
          <w:p w:rsidR="00A64EC7" w:rsidRPr="00A64EC7" w:rsidRDefault="00A64EC7" w:rsidP="00A64EC7">
            <w:pPr>
              <w:spacing w:after="160" w:line="259" w:lineRule="auto"/>
              <w:rPr>
                <w:rFonts w:ascii="Times New Roman" w:hAnsi="Times New Roman" w:cs="Times New Roman"/>
                <w:sz w:val="28"/>
                <w:szCs w:val="28"/>
              </w:rPr>
            </w:pPr>
          </w:p>
        </w:tc>
        <w:tc>
          <w:tcPr>
            <w:tcW w:w="4786" w:type="dxa"/>
          </w:tcPr>
          <w:p w:rsidR="00A64EC7" w:rsidRPr="00A64EC7" w:rsidRDefault="00A64EC7" w:rsidP="00A64EC7">
            <w:pPr>
              <w:spacing w:after="160" w:line="259" w:lineRule="auto"/>
              <w:rPr>
                <w:rFonts w:ascii="Times New Roman" w:hAnsi="Times New Roman" w:cs="Times New Roman"/>
                <w:sz w:val="28"/>
                <w:szCs w:val="28"/>
              </w:rPr>
            </w:pPr>
          </w:p>
        </w:tc>
      </w:tr>
    </w:tbl>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2. Выписать главные признаки государства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lang w:val="en-US"/>
        </w:rPr>
        <w:t>III</w:t>
      </w:r>
      <w:r w:rsidRPr="00A64EC7">
        <w:rPr>
          <w:rFonts w:ascii="Times New Roman" w:hAnsi="Times New Roman" w:cs="Times New Roman"/>
          <w:sz w:val="28"/>
          <w:szCs w:val="28"/>
        </w:rPr>
        <w:t>. Закрепление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lastRenderedPageBreak/>
        <w:t>Многие сказки начинаются словами " В некотором царстве, некотором государстве…" Прочитайте отрывки из сказок (листочки со сказками выдаются на каждую парту) и найдите в них признаки государства.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u w:val="single"/>
        </w:rPr>
        <w:t>1.КОРОЛЕВСКИЙ БАРАН</w:t>
      </w:r>
      <w:r w:rsidRPr="00A64EC7">
        <w:rPr>
          <w:rFonts w:ascii="Times New Roman" w:hAnsi="Times New Roman" w:cs="Times New Roman"/>
          <w:sz w:val="28"/>
          <w:szCs w:val="28"/>
        </w:rPr>
        <w:t xml:space="preserve"> (английская народная сказка)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Жил-был король, и было у него три дочери. Однажды король ушёл на войну. Когда он победил и вернулся домой, то устроили большой пир.  Король на пиру стал спрашивать дочерей, что им снилось прошлой ночью. Самая младшая дочь ответила: " Вы, отец, подозвали меня к себе и омыли мне руки розовой водой". Разъярённый король закричал: " Эта девица думает, что я – её слуга, а я-король!" Он вызвал охрану и приказал: " Уведите мою дочь в лес и убейте её". Охрана была в ужасе, но обещала, что в точности выполнит приказ короля.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u w:val="single"/>
        </w:rPr>
        <w:t>2.СПЯЩАЯ КРАСАВИЦА</w:t>
      </w:r>
      <w:r w:rsidRPr="00A64EC7">
        <w:rPr>
          <w:rFonts w:ascii="Times New Roman" w:hAnsi="Times New Roman" w:cs="Times New Roman"/>
          <w:sz w:val="28"/>
          <w:szCs w:val="28"/>
        </w:rPr>
        <w:t xml:space="preserve"> (французская сказка)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Когда у короля родилась дочь, злая фея предсказала, что она уколется веретеном и умрёт. Добрая фея сумела смягчить предсказание: после укола о веретено принцесса должна была не умереть, а уснуть на сто лет. Однако король попытался уберечь принцессу от несчастья, которое было предсказано. Для этого особым указом он запретил всем подданным под страхом смерти прясть пряжу и хранить в доме веретена и прялки.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lang w:val="en-US"/>
        </w:rPr>
        <w:t>IV</w:t>
      </w:r>
      <w:r w:rsidRPr="00A64EC7">
        <w:rPr>
          <w:rFonts w:ascii="Times New Roman" w:hAnsi="Times New Roman" w:cs="Times New Roman"/>
          <w:sz w:val="28"/>
          <w:szCs w:val="28"/>
        </w:rPr>
        <w:t>. Рефлексия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Если было интересно, легко на уроке, во всем разобрались - синий кружочек.</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Если иногда были трудности, сомнения, не совсем понравилась работа - зеленый цвет.</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Если не разобрались в теме, было не очень интересно - красный цвет.</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br/>
      </w:r>
      <w:r w:rsidRPr="00A64EC7">
        <w:rPr>
          <w:rFonts w:ascii="Times New Roman" w:hAnsi="Times New Roman" w:cs="Times New Roman"/>
          <w:sz w:val="28"/>
          <w:szCs w:val="28"/>
          <w:lang w:val="en-US"/>
        </w:rPr>
        <w:t>V</w:t>
      </w:r>
      <w:r>
        <w:rPr>
          <w:rFonts w:ascii="Times New Roman" w:hAnsi="Times New Roman" w:cs="Times New Roman"/>
          <w:sz w:val="28"/>
          <w:szCs w:val="28"/>
        </w:rPr>
        <w:t>. Д/З: § 12,</w:t>
      </w:r>
      <w:bookmarkStart w:id="0" w:name="_GoBack"/>
      <w:bookmarkEnd w:id="0"/>
      <w:r w:rsidRPr="00A64EC7">
        <w:rPr>
          <w:rFonts w:ascii="Times New Roman" w:hAnsi="Times New Roman" w:cs="Times New Roman"/>
          <w:sz w:val="28"/>
          <w:szCs w:val="28"/>
        </w:rPr>
        <w:t xml:space="preserve"> придумать свое сказочное государство и рассказать о нем</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Приложение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Теологическая теория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Теологическая теория является одной из самых древних. Ее создатели считали, что государство вечно существует в силу божественной воли, а потому каждый обязан смиряться перед этой волей, подчиняться ей во всем. Так, в законах царя Хаммурапи (древний Вавилон) говорилось о божественном происхождении власти царя: «Боги поставили Хаммурапи править "черноголовыми"»; «Человек является тенью бога, раб является тенью человека, а царь равен богу» (т. е. богоподобен). В древнем Китае император именовался сыном неба. В более близкие нам времена идею </w:t>
      </w:r>
      <w:proofErr w:type="spellStart"/>
      <w:r w:rsidRPr="00A64EC7">
        <w:rPr>
          <w:rFonts w:ascii="Times New Roman" w:hAnsi="Times New Roman" w:cs="Times New Roman"/>
          <w:sz w:val="28"/>
          <w:szCs w:val="28"/>
        </w:rPr>
        <w:t>богоустановленности</w:t>
      </w:r>
      <w:proofErr w:type="spellEnd"/>
      <w:r w:rsidRPr="00A64EC7">
        <w:rPr>
          <w:rFonts w:ascii="Times New Roman" w:hAnsi="Times New Roman" w:cs="Times New Roman"/>
          <w:sz w:val="28"/>
          <w:szCs w:val="28"/>
        </w:rPr>
        <w:t xml:space="preserve"> государственной власти продолжало развивать христианство. «Всякая душа да будет покорна высшим </w:t>
      </w:r>
      <w:proofErr w:type="gramStart"/>
      <w:r w:rsidRPr="00A64EC7">
        <w:rPr>
          <w:rFonts w:ascii="Times New Roman" w:hAnsi="Times New Roman" w:cs="Times New Roman"/>
          <w:sz w:val="28"/>
          <w:szCs w:val="28"/>
        </w:rPr>
        <w:t>властям,—</w:t>
      </w:r>
      <w:proofErr w:type="gramEnd"/>
      <w:r w:rsidRPr="00A64EC7">
        <w:rPr>
          <w:rFonts w:ascii="Times New Roman" w:hAnsi="Times New Roman" w:cs="Times New Roman"/>
          <w:sz w:val="28"/>
          <w:szCs w:val="28"/>
        </w:rPr>
        <w:t xml:space="preserve"> говорится в послании апостола Павла к римлянам,— ибо нет власти не от Бога, существующие власти от Бога установлены».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Согласно теологической теории творец всего сущего на Земле, в том числе государства, — Бог, проникнуть же в тайну божественного замысла, постичь природу и сущность государства невозможно. Не затрагивая научности данной, основанной на агностицизме посылки, отметим, что теологическая теория не отвергала необходимости создания и функционирования земного государства, обеспечения надлежащего правопорядка. Придавая государству и государственной власти божественный ореол, она присущими ей средствами поднимала их престиж, сурово осуждала преступность, способствовала утверждению в обществе взаимопонимания и разумного порядка.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Почему назрела необходимость в возникновении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 чем ее сущность?</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Когда и где она возникла?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Патриархальная теория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Патриархальная теория была широко распространена в Древней Греции и рабовладельческом Риме, получила второе дыхание в период средневекового абсолютизма и какими-то отголосками дошла до наших дней.</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У истоков ее стоял Аристотель, который считал, что государство представляет собой естественную форму человеческой жизни, что вне государства общение человека с себе подобными невозможно. Как существа </w:t>
      </w:r>
      <w:r w:rsidRPr="00A64EC7">
        <w:rPr>
          <w:rFonts w:ascii="Times New Roman" w:hAnsi="Times New Roman" w:cs="Times New Roman"/>
          <w:sz w:val="28"/>
          <w:szCs w:val="28"/>
        </w:rPr>
        <w:lastRenderedPageBreak/>
        <w:t>общественные люди стремятся к объединению, к образованию патриархальной семьи. А увеличение числа этих семей и их объединение приводят к образованию государства. Аристотель утверждал, что государственная власть есть продолжение и развитие отцовской власти.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В средние века, обосновывая существование в Англии абсолютизма, Р. </w:t>
      </w:r>
      <w:proofErr w:type="spellStart"/>
      <w:r w:rsidRPr="00A64EC7">
        <w:rPr>
          <w:rFonts w:ascii="Times New Roman" w:hAnsi="Times New Roman" w:cs="Times New Roman"/>
          <w:sz w:val="28"/>
          <w:szCs w:val="28"/>
        </w:rPr>
        <w:t>Фильмер</w:t>
      </w:r>
      <w:proofErr w:type="spellEnd"/>
      <w:r w:rsidRPr="00A64EC7">
        <w:rPr>
          <w:rFonts w:ascii="Times New Roman" w:hAnsi="Times New Roman" w:cs="Times New Roman"/>
          <w:sz w:val="28"/>
          <w:szCs w:val="28"/>
        </w:rPr>
        <w:t xml:space="preserve"> в работе «Патриархия, или защита естественного права королей» (1642 г.) со ссылками на патриархальную теорию доказывал, что первоначально Бог даровал королевскую власть Адаму, который поэтому является не только отцом человеческого рода, но и его властелином.</w:t>
      </w:r>
    </w:p>
    <w:p w:rsidR="00A64EC7" w:rsidRPr="00A64EC7" w:rsidRDefault="00A64EC7" w:rsidP="00A64EC7">
      <w:pPr>
        <w:rPr>
          <w:rFonts w:ascii="Times New Roman" w:hAnsi="Times New Roman" w:cs="Times New Roman"/>
          <w:sz w:val="28"/>
          <w:szCs w:val="28"/>
        </w:rPr>
      </w:pPr>
      <w:proofErr w:type="gramStart"/>
      <w:r w:rsidRPr="00A64EC7">
        <w:rPr>
          <w:rFonts w:ascii="Times New Roman" w:hAnsi="Times New Roman" w:cs="Times New Roman"/>
          <w:sz w:val="28"/>
          <w:szCs w:val="28"/>
        </w:rPr>
        <w:t>Суть  патриархальной</w:t>
      </w:r>
      <w:proofErr w:type="gramEnd"/>
      <w:r w:rsidRPr="00A64EC7">
        <w:rPr>
          <w:rFonts w:ascii="Times New Roman" w:hAnsi="Times New Roman" w:cs="Times New Roman"/>
          <w:sz w:val="28"/>
          <w:szCs w:val="28"/>
        </w:rPr>
        <w:t xml:space="preserve">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w:t>
      </w:r>
      <w:proofErr w:type="gramStart"/>
      <w:r w:rsidRPr="00A64EC7">
        <w:rPr>
          <w:rFonts w:ascii="Times New Roman" w:hAnsi="Times New Roman" w:cs="Times New Roman"/>
          <w:sz w:val="28"/>
          <w:szCs w:val="28"/>
        </w:rPr>
        <w:t>государство</w:t>
      </w:r>
      <w:proofErr w:type="gramEnd"/>
      <w:r w:rsidRPr="00A64EC7">
        <w:rPr>
          <w:rFonts w:ascii="Times New Roman" w:hAnsi="Times New Roman" w:cs="Times New Roman"/>
          <w:sz w:val="28"/>
          <w:szCs w:val="28"/>
        </w:rPr>
        <w:t xml:space="preserve"> возникает по модели семьи (то есть, государство - своеобразная "большая семья", состоящая из множества обычных семей). Государство возникает из разрастающейся из поколения в поколение семьи и благосостояние общества невозможно без королевской (отцовской) заботы.</w:t>
      </w:r>
    </w:p>
    <w:p w:rsidR="00A64EC7" w:rsidRPr="00A64EC7" w:rsidRDefault="00A64EC7" w:rsidP="00A64EC7">
      <w:pPr>
        <w:rPr>
          <w:rFonts w:ascii="Times New Roman" w:hAnsi="Times New Roman" w:cs="Times New Roman"/>
          <w:sz w:val="28"/>
          <w:szCs w:val="28"/>
        </w:rPr>
      </w:pPr>
      <w:proofErr w:type="gramStart"/>
      <w:r w:rsidRPr="00A64EC7">
        <w:rPr>
          <w:rFonts w:ascii="Times New Roman" w:hAnsi="Times New Roman" w:cs="Times New Roman"/>
          <w:sz w:val="28"/>
          <w:szCs w:val="28"/>
        </w:rPr>
        <w:t>Следовательно,  власть</w:t>
      </w:r>
      <w:proofErr w:type="gramEnd"/>
      <w:r w:rsidRPr="00A64EC7">
        <w:rPr>
          <w:rFonts w:ascii="Times New Roman" w:hAnsi="Times New Roman" w:cs="Times New Roman"/>
          <w:sz w:val="28"/>
          <w:szCs w:val="28"/>
        </w:rPr>
        <w:t xml:space="preserve">  правителя  (короля)  является продолжением отцовской власти в семье. Главным недостатком теории является прямое отождествление государства и семьи, власти монарха и отца.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Ч чем смысл данной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Приведите примеры проявления ее в жизни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Как к этой теории </w:t>
      </w:r>
      <w:proofErr w:type="gramStart"/>
      <w:r w:rsidRPr="00A64EC7">
        <w:rPr>
          <w:rFonts w:ascii="Times New Roman" w:hAnsi="Times New Roman" w:cs="Times New Roman"/>
          <w:sz w:val="28"/>
          <w:szCs w:val="28"/>
        </w:rPr>
        <w:t>относятся  современные</w:t>
      </w:r>
      <w:proofErr w:type="gramEnd"/>
      <w:r w:rsidRPr="00A64EC7">
        <w:rPr>
          <w:rFonts w:ascii="Times New Roman" w:hAnsi="Times New Roman" w:cs="Times New Roman"/>
          <w:sz w:val="28"/>
          <w:szCs w:val="28"/>
        </w:rPr>
        <w:t xml:space="preserve"> ученые?</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Теория договорного происхождения государства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Теория договорного происхождения государства также возникла в глубине веков. В Древней Греции некоторые софисты считали, что государство возникло в результате договорного объединения людей с целью обеспечения справедливости. У Эпикура «впервые встречается представление о том, что государство покоится на взаимном договоре людей...». Но если в воззрениях философов Древней Греции мы находим лишь зачатки данной теории, то в трудах блестящей плеяды мыслителей XVII—XVIII вв. Г. Греция, Б. Спинозы (Голландия), А. Радищева (Россия), Т. Гоббса, Дж-Локка (Англия), Ж.-Ж. Руссо (Франция) и др. она получила полное свое развитие.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Сторонники названной теории исходили из того, что государству предшествует естественное состояние, которое они характеризовали по-разному. Для Руссо, например, люди в естественном состоянии обладают прирожденными правами и свободами, для Гоббса это состояние «войны всех против всех». Затем ради мира и благополучия заключается </w:t>
      </w:r>
      <w:r w:rsidRPr="00A64EC7">
        <w:rPr>
          <w:rFonts w:ascii="Times New Roman" w:hAnsi="Times New Roman" w:cs="Times New Roman"/>
          <w:sz w:val="28"/>
          <w:szCs w:val="28"/>
        </w:rPr>
        <w:lastRenderedPageBreak/>
        <w:t xml:space="preserve">общественный договор между каждым членом общества и создаваемым государством. По этому договору люди передают часть своих прав государственной власти и берут обязательство подчиняться ей, а государство обязуется охранять неотчуждаемые права человека, т. е. право собственности, свободу, безопасность. Соглашение людей, по мысли </w:t>
      </w:r>
      <w:proofErr w:type="gramStart"/>
      <w:r w:rsidRPr="00A64EC7">
        <w:rPr>
          <w:rFonts w:ascii="Times New Roman" w:hAnsi="Times New Roman" w:cs="Times New Roman"/>
          <w:sz w:val="28"/>
          <w:szCs w:val="28"/>
        </w:rPr>
        <w:t>Руссо,—</w:t>
      </w:r>
      <w:proofErr w:type="gramEnd"/>
      <w:r w:rsidRPr="00A64EC7">
        <w:rPr>
          <w:rFonts w:ascii="Times New Roman" w:hAnsi="Times New Roman" w:cs="Times New Roman"/>
          <w:sz w:val="28"/>
          <w:szCs w:val="28"/>
        </w:rPr>
        <w:t xml:space="preserve"> основа законной власти. В результате каждый договаривающийся подчиняется общей воле (государству), но в то же время становится одним из участников этой воли.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Теория договорного происхождения государства не отвечает на вопросы, где, когда и каким образом состоялся общественный договор, кто был его участником или свидетелем. Нет, похоже, и исторических доказательств, которые бы дали на них ответ.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Она впервые показала, что государство возникает (пусть в силу объективных причин) как результат сознательной и целенаправленной деятельности людей. Это фактически первый созданный людьми общественно-политический институт, оказывавший и оказывающий огромное воздействие на жизнь индивидов, групп, классов, всего общества. Его можно планомерно совершенствовать, преобразовывать, Приспосабливать к изменяющимся условиям. </w:t>
      </w:r>
    </w:p>
    <w:p w:rsidR="00A64EC7" w:rsidRPr="00A64EC7" w:rsidRDefault="00A64EC7" w:rsidP="00A64EC7">
      <w:pPr>
        <w:rPr>
          <w:rFonts w:ascii="Times New Roman" w:hAnsi="Times New Roman" w:cs="Times New Roman"/>
          <w:sz w:val="28"/>
          <w:szCs w:val="28"/>
        </w:rPr>
      </w:pPr>
      <w:proofErr w:type="gramStart"/>
      <w:r w:rsidRPr="00A64EC7">
        <w:rPr>
          <w:rFonts w:ascii="Times New Roman" w:hAnsi="Times New Roman" w:cs="Times New Roman"/>
          <w:sz w:val="28"/>
          <w:szCs w:val="28"/>
        </w:rPr>
        <w:t>Суть  договорной</w:t>
      </w:r>
      <w:proofErr w:type="gramEnd"/>
      <w:r w:rsidRPr="00A64EC7">
        <w:rPr>
          <w:rFonts w:ascii="Times New Roman" w:hAnsi="Times New Roman" w:cs="Times New Roman"/>
          <w:sz w:val="28"/>
          <w:szCs w:val="28"/>
        </w:rPr>
        <w:t xml:space="preserve"> (естественно-правовой) теории</w:t>
      </w:r>
    </w:p>
    <w:p w:rsidR="00A64EC7" w:rsidRPr="00A64EC7" w:rsidRDefault="00A64EC7" w:rsidP="00A64EC7">
      <w:pPr>
        <w:rPr>
          <w:rFonts w:ascii="Times New Roman" w:hAnsi="Times New Roman" w:cs="Times New Roman"/>
          <w:sz w:val="28"/>
          <w:szCs w:val="28"/>
        </w:rPr>
      </w:pPr>
      <w:proofErr w:type="gramStart"/>
      <w:r w:rsidRPr="00A64EC7">
        <w:rPr>
          <w:rFonts w:ascii="Times New Roman" w:hAnsi="Times New Roman" w:cs="Times New Roman"/>
          <w:sz w:val="28"/>
          <w:szCs w:val="28"/>
        </w:rPr>
        <w:t>в</w:t>
      </w:r>
      <w:proofErr w:type="gramEnd"/>
      <w:r w:rsidRPr="00A64EC7">
        <w:rPr>
          <w:rFonts w:ascii="Times New Roman" w:hAnsi="Times New Roman" w:cs="Times New Roman"/>
          <w:sz w:val="28"/>
          <w:szCs w:val="28"/>
        </w:rPr>
        <w:t xml:space="preserve"> основе государства лежит так называемый "общественный договор", который состоит в следующем:</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 первоначально люди находились в </w:t>
      </w:r>
      <w:proofErr w:type="spellStart"/>
      <w:r w:rsidRPr="00A64EC7">
        <w:rPr>
          <w:rFonts w:ascii="Times New Roman" w:hAnsi="Times New Roman" w:cs="Times New Roman"/>
          <w:sz w:val="28"/>
          <w:szCs w:val="28"/>
        </w:rPr>
        <w:t>догосударственном</w:t>
      </w:r>
      <w:proofErr w:type="spellEnd"/>
      <w:r w:rsidRPr="00A64EC7">
        <w:rPr>
          <w:rFonts w:ascii="Times New Roman" w:hAnsi="Times New Roman" w:cs="Times New Roman"/>
          <w:sz w:val="28"/>
          <w:szCs w:val="28"/>
        </w:rPr>
        <w:t xml:space="preserve"> (первобытном) состоянии, в «естественном состоянии», которое понималось разными авторами по-разному (неограниченная личная свобода, война всех против всех, всеобщее благоденствие — «золотой век» и т.п.);</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 каждый преследовал только свои интересы и не считался с интересами других, что приводило к "войне всех против всех", в результате которой неорганизованное общество могло уничтожить само себя;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 чтобы этого не случилось, люди заключили "общественный договор", в силу которого каждый отказывался от части своих интересов ради взаимного выживания;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 в результате был создан институт согласования интересов, совместной жизни, взаимной защиты - государство.</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Теория насилия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lastRenderedPageBreak/>
        <w:t xml:space="preserve">Теория насилия (завоевания) возникла и получила распространение в конце XIX — начале XX вв. Ее основоположники Л. </w:t>
      </w:r>
      <w:proofErr w:type="spellStart"/>
      <w:r w:rsidRPr="00A64EC7">
        <w:rPr>
          <w:rFonts w:ascii="Times New Roman" w:hAnsi="Times New Roman" w:cs="Times New Roman"/>
          <w:sz w:val="28"/>
          <w:szCs w:val="28"/>
        </w:rPr>
        <w:t>Гумплович</w:t>
      </w:r>
      <w:proofErr w:type="spellEnd"/>
      <w:r w:rsidRPr="00A64EC7">
        <w:rPr>
          <w:rFonts w:ascii="Times New Roman" w:hAnsi="Times New Roman" w:cs="Times New Roman"/>
          <w:sz w:val="28"/>
          <w:szCs w:val="28"/>
        </w:rPr>
        <w:t xml:space="preserve">, К. Каутский, Е. Дюринг и др. опирались на известные исторические факты (возникновение германских и венгерских государств). Мать государства, утверждают сторонники теории </w:t>
      </w:r>
      <w:proofErr w:type="gramStart"/>
      <w:r w:rsidRPr="00A64EC7">
        <w:rPr>
          <w:rFonts w:ascii="Times New Roman" w:hAnsi="Times New Roman" w:cs="Times New Roman"/>
          <w:sz w:val="28"/>
          <w:szCs w:val="28"/>
        </w:rPr>
        <w:t>насилия,—</w:t>
      </w:r>
      <w:proofErr w:type="gramEnd"/>
      <w:r w:rsidRPr="00A64EC7">
        <w:rPr>
          <w:rFonts w:ascii="Times New Roman" w:hAnsi="Times New Roman" w:cs="Times New Roman"/>
          <w:sz w:val="28"/>
          <w:szCs w:val="28"/>
        </w:rPr>
        <w:t xml:space="preserve"> война и завоевание. Так, австрийский </w:t>
      </w:r>
      <w:proofErr w:type="spellStart"/>
      <w:r w:rsidRPr="00A64EC7">
        <w:rPr>
          <w:rFonts w:ascii="Times New Roman" w:hAnsi="Times New Roman" w:cs="Times New Roman"/>
          <w:sz w:val="28"/>
          <w:szCs w:val="28"/>
        </w:rPr>
        <w:t>государствовед</w:t>
      </w:r>
      <w:proofErr w:type="spellEnd"/>
      <w:r w:rsidRPr="00A64EC7">
        <w:rPr>
          <w:rFonts w:ascii="Times New Roman" w:hAnsi="Times New Roman" w:cs="Times New Roman"/>
          <w:sz w:val="28"/>
          <w:szCs w:val="28"/>
        </w:rPr>
        <w:t xml:space="preserve"> Л. </w:t>
      </w:r>
      <w:proofErr w:type="spellStart"/>
      <w:r w:rsidRPr="00A64EC7">
        <w:rPr>
          <w:rFonts w:ascii="Times New Roman" w:hAnsi="Times New Roman" w:cs="Times New Roman"/>
          <w:sz w:val="28"/>
          <w:szCs w:val="28"/>
        </w:rPr>
        <w:t>Гумплович</w:t>
      </w:r>
      <w:proofErr w:type="spellEnd"/>
      <w:r w:rsidRPr="00A64EC7">
        <w:rPr>
          <w:rFonts w:ascii="Times New Roman" w:hAnsi="Times New Roman" w:cs="Times New Roman"/>
          <w:sz w:val="28"/>
          <w:szCs w:val="28"/>
        </w:rPr>
        <w:t xml:space="preserve"> писал: «История не предъявляет нам ни одного примера, где бы государство возникало не при помощи акта насилия, а как-нибудь иначе. Кроме того, это всегда являлось насилием одного племени над другим, оно выражалось в завоевании и порабощении более сильным чужим племенем более слабого, уже оседлого населения». </w:t>
      </w:r>
      <w:proofErr w:type="spellStart"/>
      <w:r w:rsidRPr="00A64EC7">
        <w:rPr>
          <w:rFonts w:ascii="Times New Roman" w:hAnsi="Times New Roman" w:cs="Times New Roman"/>
          <w:sz w:val="28"/>
          <w:szCs w:val="28"/>
        </w:rPr>
        <w:t>Гумплович</w:t>
      </w:r>
      <w:proofErr w:type="spellEnd"/>
      <w:r w:rsidRPr="00A64EC7">
        <w:rPr>
          <w:rFonts w:ascii="Times New Roman" w:hAnsi="Times New Roman" w:cs="Times New Roman"/>
          <w:sz w:val="28"/>
          <w:szCs w:val="28"/>
        </w:rPr>
        <w:t xml:space="preserve"> переносит закон жизни животных на человеческое общество, чем </w:t>
      </w:r>
      <w:proofErr w:type="spellStart"/>
      <w:r w:rsidRPr="00A64EC7">
        <w:rPr>
          <w:rFonts w:ascii="Times New Roman" w:hAnsi="Times New Roman" w:cs="Times New Roman"/>
          <w:sz w:val="28"/>
          <w:szCs w:val="28"/>
        </w:rPr>
        <w:t>биологизирует</w:t>
      </w:r>
      <w:proofErr w:type="spellEnd"/>
      <w:r w:rsidRPr="00A64EC7">
        <w:rPr>
          <w:rFonts w:ascii="Times New Roman" w:hAnsi="Times New Roman" w:cs="Times New Roman"/>
          <w:sz w:val="28"/>
          <w:szCs w:val="28"/>
        </w:rPr>
        <w:t xml:space="preserve"> социальные явления. По его словам, над действиями диких орд, обществ, государств царит сложный закон природы.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К. Каутский, развивая основные положения теории насилия, утверждал, что классы и государство появляются вместе как продукты войны и завоевания. «Государство и </w:t>
      </w:r>
      <w:proofErr w:type="gramStart"/>
      <w:r w:rsidRPr="00A64EC7">
        <w:rPr>
          <w:rFonts w:ascii="Times New Roman" w:hAnsi="Times New Roman" w:cs="Times New Roman"/>
          <w:sz w:val="28"/>
          <w:szCs w:val="28"/>
        </w:rPr>
        <w:t>классы,—</w:t>
      </w:r>
      <w:proofErr w:type="gramEnd"/>
      <w:r w:rsidRPr="00A64EC7">
        <w:rPr>
          <w:rFonts w:ascii="Times New Roman" w:hAnsi="Times New Roman" w:cs="Times New Roman"/>
          <w:sz w:val="28"/>
          <w:szCs w:val="28"/>
        </w:rPr>
        <w:t xml:space="preserve"> писал он,— начинают свое существование одновременно. Племя победителей подчиняет себе племя побежденных, присваивает себе всю их землю и затем принуждает побежденное племя систематически работать на победителей, платить им дань или подати. Первые классы и государства- образуются из племен, спаянных друг с другом актом завоевания»</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Ф. Энгельс жестко и во многом справедливо критиковал данную теорию, которая гипертрофировала роль насилия и игнорировала социально-экономические факторы. Чтобы возникло государство, необходим такой уровень экономического развития, который позволил бы содержать государственный аппарат и производить соответствующее военное оружие. Если подобных экономических условий нет, никакое насилие само по себе не может привести к возникновению государства. Вместе с тем бесспорно и то, что насилие, завоевание играло немаловажную роль в </w:t>
      </w:r>
      <w:proofErr w:type="spellStart"/>
      <w:r w:rsidRPr="00A64EC7">
        <w:rPr>
          <w:rFonts w:ascii="Times New Roman" w:hAnsi="Times New Roman" w:cs="Times New Roman"/>
          <w:sz w:val="28"/>
          <w:szCs w:val="28"/>
        </w:rPr>
        <w:t>государствообразующем</w:t>
      </w:r>
      <w:proofErr w:type="spellEnd"/>
      <w:r w:rsidRPr="00A64EC7">
        <w:rPr>
          <w:rFonts w:ascii="Times New Roman" w:hAnsi="Times New Roman" w:cs="Times New Roman"/>
          <w:sz w:val="28"/>
          <w:szCs w:val="28"/>
        </w:rPr>
        <w:t xml:space="preserve"> процессе. Оно не было первопричиной образования государства, но служило мощным катализатором этого процесса.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В пользу теории насилия говорит то, что оно (насилие) действительно является одним из основных факторов, на которых основывается государство. Например: сбор налогов; правоохранительная деятельность; комплектование вооруженных сил.</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Многие иные формы государственной деятельности подкреплены принудительной силой государства (иначе говоря - насилием) в том случае, если данные обязанности не исполняются добровольно.</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lastRenderedPageBreak/>
        <w:t xml:space="preserve"> Многие государства были созданы путем насилия (пример - преодоление феодальной раздробленности в Германии ("железом и кровью" - Бисмарк), во Франции, собирание русских земель вокруг Москвы (Иван III, Иван IV и др.).</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Ряд крупных государств был создан путем завоевания и присоединения других государств: Римская империя; Татаро-Монгольское государство; Великая Британия; США и др.</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Недостатком </w:t>
      </w:r>
    </w:p>
    <w:p w:rsidR="00A64EC7" w:rsidRPr="00A64EC7" w:rsidRDefault="00A64EC7" w:rsidP="00A64EC7">
      <w:pPr>
        <w:rPr>
          <w:rFonts w:ascii="Times New Roman" w:hAnsi="Times New Roman" w:cs="Times New Roman"/>
          <w:sz w:val="28"/>
          <w:szCs w:val="28"/>
        </w:rPr>
      </w:pPr>
      <w:proofErr w:type="gramStart"/>
      <w:r w:rsidRPr="00A64EC7">
        <w:rPr>
          <w:rFonts w:ascii="Times New Roman" w:hAnsi="Times New Roman" w:cs="Times New Roman"/>
          <w:sz w:val="28"/>
          <w:szCs w:val="28"/>
        </w:rPr>
        <w:t>теории</w:t>
      </w:r>
      <w:proofErr w:type="gramEnd"/>
      <w:r w:rsidRPr="00A64EC7">
        <w:rPr>
          <w:rFonts w:ascii="Times New Roman" w:hAnsi="Times New Roman" w:cs="Times New Roman"/>
          <w:sz w:val="28"/>
          <w:szCs w:val="28"/>
        </w:rPr>
        <w:t xml:space="preserve"> насилия является то, что насилие (при его важной роли) было не единственным фактором, повлиявшим на возникновение государства. Для того чтобы могло возникнуть государство, необходим такой уровень экономического развития общества, который позволил бы содержать государственный аппарат. Если этот уровень не достигнут, то никакие завоевания сами по себе не могут привести к возникновению государства. И для того чтобы государство появилось в результате завоевания, к этому времени должны уже созреть внутренние условия, что имело место при возникновении германских или венгерского государств.</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 чем смысл данной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Приведите примеры проявления ее в жизни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Как к этой теории относятся современные ученые?</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Психологическая теория государства и права возникла в середине XIX века.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Ее сторонники определяют общество и государство как сумму психических взаимодействий людей и их различных объединений. Суть данной теории состоит в утверждении психологической потребности человека жить в рамках организованного сообщества, а также в чувстве необходимости коллективного взаимодействия. Говоря о естественных потребностях общества в определенной организации, представители психологической теории считают, что общество и государство есть следствие психологических закономерностей развития человека.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В действительности же объяснить причины возникновения и функционирования государства только с психологической точки зрения вряд ли возможно. Государство - явление чрезвычайно многогранное. Причины его возникновения объясняются многими объективными факторами: биологическими, психологическими, экономическими, социальными, религиозными, национальными и другими. Их общее научное осмысление вряд ли возможно в рамках какой-то одной универсальной теории, хотя в истории человеческой мысли такие попытки делались, и довольно успешно </w:t>
      </w:r>
      <w:r w:rsidRPr="00A64EC7">
        <w:rPr>
          <w:rFonts w:ascii="Times New Roman" w:hAnsi="Times New Roman" w:cs="Times New Roman"/>
          <w:sz w:val="28"/>
          <w:szCs w:val="28"/>
        </w:rPr>
        <w:lastRenderedPageBreak/>
        <w:t xml:space="preserve">(Платон, Аристотель, Монтескье, Руссо, Кант, Гегель, Марке, Плеханов, </w:t>
      </w:r>
      <w:proofErr w:type="spellStart"/>
      <w:r w:rsidRPr="00A64EC7">
        <w:rPr>
          <w:rFonts w:ascii="Times New Roman" w:hAnsi="Times New Roman" w:cs="Times New Roman"/>
          <w:sz w:val="28"/>
          <w:szCs w:val="28"/>
        </w:rPr>
        <w:t>Бердляев</w:t>
      </w:r>
      <w:proofErr w:type="spellEnd"/>
      <w:r w:rsidRPr="00A64EC7">
        <w:rPr>
          <w:rFonts w:ascii="Times New Roman" w:hAnsi="Times New Roman" w:cs="Times New Roman"/>
          <w:sz w:val="28"/>
          <w:szCs w:val="28"/>
        </w:rPr>
        <w:t>).</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Суть психологической теории заключается в том, что она пытается объяснить возникновение государственно-правовых явлений и власти особыми психологическими переживаниями и потребностями людей.</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Какие это переживания и потребности? Это потребность властвования у одних и потребность подчинения у других. Это осознание необходимости потребность послушания, повиновения определённым лицами в обществе. Потребность следовать их указаниям.</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 чем сущность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Приведите примеры</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Ирригационная теория происхождения государства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Представители: К. </w:t>
      </w:r>
      <w:proofErr w:type="spellStart"/>
      <w:r w:rsidRPr="00A64EC7">
        <w:rPr>
          <w:rFonts w:ascii="Times New Roman" w:hAnsi="Times New Roman" w:cs="Times New Roman"/>
          <w:sz w:val="28"/>
          <w:szCs w:val="28"/>
        </w:rPr>
        <w:t>Витфогель</w:t>
      </w:r>
      <w:proofErr w:type="spellEnd"/>
      <w:r w:rsidRPr="00A64EC7">
        <w:rPr>
          <w:rFonts w:ascii="Times New Roman" w:hAnsi="Times New Roman" w:cs="Times New Roman"/>
          <w:sz w:val="28"/>
          <w:szCs w:val="28"/>
        </w:rPr>
        <w:t xml:space="preserve"> и др. Основные идеи: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-государство возникает вследствие проведения крупномасштабных работ по строительству ирригационных сооружений;</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организация подобных работ требует привлечения большой массы людей;</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для проведения строительства необходимо создание централизованной системы органов управления. Недостатки теории: возникновение государства подобным образом происходило в основном в восточных регионах, где </w:t>
      </w:r>
      <w:proofErr w:type="spellStart"/>
      <w:r w:rsidRPr="00A64EC7">
        <w:rPr>
          <w:rFonts w:ascii="Times New Roman" w:hAnsi="Times New Roman" w:cs="Times New Roman"/>
          <w:sz w:val="28"/>
          <w:szCs w:val="28"/>
        </w:rPr>
        <w:t>природноклиматические</w:t>
      </w:r>
      <w:proofErr w:type="spellEnd"/>
      <w:r w:rsidRPr="00A64EC7">
        <w:rPr>
          <w:rFonts w:ascii="Times New Roman" w:hAnsi="Times New Roman" w:cs="Times New Roman"/>
          <w:sz w:val="28"/>
          <w:szCs w:val="28"/>
        </w:rPr>
        <w:t xml:space="preserve">, географические условия требовали создания </w:t>
      </w:r>
      <w:proofErr w:type="spellStart"/>
      <w:proofErr w:type="gramStart"/>
      <w:r w:rsidRPr="00A64EC7">
        <w:rPr>
          <w:rFonts w:ascii="Times New Roman" w:hAnsi="Times New Roman" w:cs="Times New Roman"/>
          <w:sz w:val="28"/>
          <w:szCs w:val="28"/>
        </w:rPr>
        <w:t>ир-ригационных</w:t>
      </w:r>
      <w:proofErr w:type="spellEnd"/>
      <w:proofErr w:type="gramEnd"/>
      <w:r w:rsidRPr="00A64EC7">
        <w:rPr>
          <w:rFonts w:ascii="Times New Roman" w:hAnsi="Times New Roman" w:cs="Times New Roman"/>
          <w:sz w:val="28"/>
          <w:szCs w:val="28"/>
        </w:rPr>
        <w:t xml:space="preserve"> сооружений. В других регионах не требовалось проведения подобных работ, и государства возникали в силу иных факторов.</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Чем вызвана необходимость создания государства согласно этой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Приведите примеры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В чем сила данной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Классовая теория происхождения государства </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Представители: К. Маркс, Ф. Энгельс, В. Ленин. Основные идеи: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государство возникло в силу социально-экономических факторов;</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-общественное разделение труда, совершенствование орудий труда приводит к появлению избыточного продукта, частной собственности и, как следствие, к возникновению классов - богатых и бедных;</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lastRenderedPageBreak/>
        <w:t>-первобытная организация власти не способна управлять обществом, где существует противоборство классов;</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государство является результатом раскола общества на классы;</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-государственная власть принадлежит классу богатых;</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-государство по своей сути является машиной, созданной господствующим классом, для подавления эксплуатируемого класса.</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Недостатки теории: в данной теории недооцениваются иные факторы (духовные, психологические и др.), которые сыграли немаловажную роль наряду с социально-экономическими причинами.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Кто является авторами данной теории?</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Проследите этапы зарождения государства по Ф. Энгельсу</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Что является главным при подобном подходе?</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http://www.coolreferat.com/Теории_происхождения_государства_9</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http://www.0zd.ru/gosudarstvo_i_pravo/proisxozhdenie_gosudarstva.html</w:t>
      </w: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Меркушева Н.Е. (использованы материалы)</w:t>
      </w:r>
    </w:p>
    <w:p w:rsidR="00A64EC7" w:rsidRPr="00A64EC7" w:rsidRDefault="00A64EC7" w:rsidP="00A64EC7">
      <w:pPr>
        <w:rPr>
          <w:rFonts w:ascii="Times New Roman" w:hAnsi="Times New Roman" w:cs="Times New Roman"/>
          <w:sz w:val="28"/>
          <w:szCs w:val="28"/>
        </w:rPr>
      </w:pPr>
    </w:p>
    <w:p w:rsidR="00A64EC7" w:rsidRPr="00A64EC7" w:rsidRDefault="00A64EC7" w:rsidP="00A64EC7">
      <w:pPr>
        <w:rPr>
          <w:rFonts w:ascii="Times New Roman" w:hAnsi="Times New Roman" w:cs="Times New Roman"/>
          <w:sz w:val="28"/>
          <w:szCs w:val="28"/>
        </w:rPr>
      </w:pPr>
      <w:r w:rsidRPr="00A64EC7">
        <w:rPr>
          <w:rFonts w:ascii="Times New Roman" w:hAnsi="Times New Roman" w:cs="Times New Roman"/>
          <w:sz w:val="28"/>
          <w:szCs w:val="28"/>
        </w:rPr>
        <w:t xml:space="preserve">               </w:t>
      </w:r>
    </w:p>
    <w:p w:rsidR="00A64EC7" w:rsidRPr="00A64EC7" w:rsidRDefault="00A64EC7" w:rsidP="00A64EC7">
      <w:pPr>
        <w:rPr>
          <w:rFonts w:ascii="Times New Roman" w:hAnsi="Times New Roman" w:cs="Times New Roman"/>
          <w:sz w:val="28"/>
          <w:szCs w:val="28"/>
        </w:rPr>
      </w:pPr>
    </w:p>
    <w:p w:rsidR="00233821" w:rsidRPr="00A64EC7" w:rsidRDefault="00A64EC7">
      <w:pPr>
        <w:rPr>
          <w:rFonts w:ascii="Times New Roman" w:hAnsi="Times New Roman" w:cs="Times New Roman"/>
          <w:sz w:val="28"/>
          <w:szCs w:val="28"/>
        </w:rPr>
      </w:pPr>
    </w:p>
    <w:sectPr w:rsidR="00233821" w:rsidRPr="00A64EC7" w:rsidSect="00AB6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A6382"/>
    <w:multiLevelType w:val="multilevel"/>
    <w:tmpl w:val="5DACF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C7"/>
    <w:rsid w:val="0070635E"/>
    <w:rsid w:val="007B5689"/>
    <w:rsid w:val="00A6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F59F6-1404-46AD-A9E3-4E3A7E7D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5833">
      <w:bodyDiv w:val="1"/>
      <w:marLeft w:val="0"/>
      <w:marRight w:val="0"/>
      <w:marTop w:val="0"/>
      <w:marBottom w:val="0"/>
      <w:divBdr>
        <w:top w:val="none" w:sz="0" w:space="0" w:color="auto"/>
        <w:left w:val="none" w:sz="0" w:space="0" w:color="auto"/>
        <w:bottom w:val="none" w:sz="0" w:space="0" w:color="auto"/>
        <w:right w:val="none" w:sz="0" w:space="0" w:color="auto"/>
      </w:divBdr>
    </w:div>
    <w:div w:id="19454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2921</Words>
  <Characters>16651</Characters>
  <Application>Microsoft Office Word</Application>
  <DocSecurity>0</DocSecurity>
  <Lines>138</Lines>
  <Paragraphs>39</Paragraphs>
  <ScaleCrop>false</ScaleCrop>
  <Company/>
  <LinksUpToDate>false</LinksUpToDate>
  <CharactersWithSpaces>19533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Кочетков</dc:creator>
  <cp:keywords/>
  <dc:description/>
  <cp:lastModifiedBy>Иван Кочетков</cp:lastModifiedBy>
  <cp:revision>2</cp:revision>
  <dcterms:created xsi:type="dcterms:W3CDTF">2019-12-10T17:58:00Z</dcterms:created>
  <dcterms:modified xsi:type="dcterms:W3CDTF">2019-12-10T18:05:00Z</dcterms:modified>
</cp:coreProperties>
</file>